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F6" w:rsidRPr="00087BF6" w:rsidRDefault="00087BF6" w:rsidP="00087BF6">
      <w:pPr>
        <w:spacing w:before="43"/>
        <w:ind w:left="4776"/>
        <w:jc w:val="right"/>
        <w:rPr>
          <w:rFonts w:ascii="Calibri" w:eastAsia="Calibri" w:hAnsi="Calibri" w:cs="Calibri"/>
          <w:lang w:val="en-US"/>
        </w:rPr>
      </w:pPr>
      <w:bookmarkStart w:id="0" w:name="_GoBack"/>
      <w:bookmarkEnd w:id="0"/>
      <w:r w:rsidRPr="000B2044">
        <w:rPr>
          <w:noProof/>
          <w:lang w:val="en-US"/>
        </w:rPr>
        <w:drawing>
          <wp:anchor distT="0" distB="0" distL="114300" distR="114300" simplePos="0" relativeHeight="251659264" behindDoc="0" locked="0" layoutInCell="1" allowOverlap="1" wp14:anchorId="32C727AA" wp14:editId="1D497070">
            <wp:simplePos x="0" y="0"/>
            <wp:positionH relativeFrom="column">
              <wp:posOffset>-288290</wp:posOffset>
            </wp:positionH>
            <wp:positionV relativeFrom="paragraph">
              <wp:posOffset>32062</wp:posOffset>
            </wp:positionV>
            <wp:extent cx="1901825" cy="508635"/>
            <wp:effectExtent l="0" t="0" r="3175" b="5715"/>
            <wp:wrapNone/>
            <wp:docPr id="7" name="Picture 4" descr="APC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CR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5086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56B3DB3" wp14:editId="1E2ABAAB">
            <wp:extent cx="1756372"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jpg"/>
                    <pic:cNvPicPr/>
                  </pic:nvPicPr>
                  <pic:blipFill>
                    <a:blip r:embed="rId8">
                      <a:extLst>
                        <a:ext uri="{28A0092B-C50C-407E-A947-70E740481C1C}">
                          <a14:useLocalDpi xmlns:a14="http://schemas.microsoft.com/office/drawing/2010/main" val="0"/>
                        </a:ext>
                      </a:extLst>
                    </a:blip>
                    <a:stretch>
                      <a:fillRect/>
                    </a:stretch>
                  </pic:blipFill>
                  <pic:spPr>
                    <a:xfrm>
                      <a:off x="0" y="0"/>
                      <a:ext cx="1772675" cy="509511"/>
                    </a:xfrm>
                    <a:prstGeom prst="rect">
                      <a:avLst/>
                    </a:prstGeom>
                  </pic:spPr>
                </pic:pic>
              </a:graphicData>
            </a:graphic>
          </wp:inline>
        </w:drawing>
      </w:r>
      <w:r>
        <w:rPr>
          <w:b/>
          <w:color w:val="365F91" w:themeColor="accent1" w:themeShade="BF"/>
          <w:sz w:val="26"/>
          <w:szCs w:val="26"/>
        </w:rPr>
        <w:br/>
      </w:r>
    </w:p>
    <w:p w:rsidR="00B22A34" w:rsidRPr="00325391" w:rsidRDefault="00B22A34" w:rsidP="00087BF6">
      <w:pPr>
        <w:pStyle w:val="Title"/>
        <w:jc w:val="center"/>
        <w:rPr>
          <w:b/>
          <w:color w:val="365F91" w:themeColor="accent1" w:themeShade="BF"/>
          <w:sz w:val="26"/>
          <w:szCs w:val="26"/>
        </w:rPr>
      </w:pPr>
      <w:r w:rsidRPr="00325391">
        <w:rPr>
          <w:b/>
          <w:color w:val="365F91" w:themeColor="accent1" w:themeShade="BF"/>
          <w:sz w:val="26"/>
          <w:szCs w:val="26"/>
        </w:rPr>
        <w:t>APCRC / CAPC LAUNCHING FELLOWSHIP IN PRIMARY CARE RESEARCH</w:t>
      </w:r>
    </w:p>
    <w:p w:rsidR="00B22A34" w:rsidRPr="00B22A34" w:rsidRDefault="00B22A34" w:rsidP="00B22A34">
      <w:pPr>
        <w:spacing w:after="0" w:line="240" w:lineRule="auto"/>
        <w:jc w:val="center"/>
        <w:rPr>
          <w:b/>
          <w:color w:val="365F91" w:themeColor="accent1" w:themeShade="BF"/>
          <w:sz w:val="24"/>
          <w:szCs w:val="24"/>
        </w:rPr>
      </w:pPr>
      <w:r w:rsidRPr="00B22A34">
        <w:rPr>
          <w:b/>
          <w:color w:val="365F91" w:themeColor="accent1" w:themeShade="BF"/>
          <w:sz w:val="24"/>
          <w:szCs w:val="24"/>
        </w:rPr>
        <w:t>Application Form</w:t>
      </w:r>
    </w:p>
    <w:p w:rsidR="00B22A34" w:rsidRPr="00B22A34" w:rsidRDefault="00B22A34" w:rsidP="00B22A34">
      <w:pPr>
        <w:spacing w:after="0" w:line="240" w:lineRule="auto"/>
        <w:jc w:val="center"/>
        <w:rPr>
          <w:rFonts w:ascii="Times New Roman" w:eastAsia="Times New Roman" w:hAnsi="Times New Roman" w:cs="Times New Roman"/>
          <w:sz w:val="20"/>
          <w:szCs w:val="20"/>
        </w:rPr>
      </w:pPr>
      <w:r>
        <w:rPr>
          <w:color w:val="365F91" w:themeColor="accent1" w:themeShade="BF"/>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701"/>
      </w:tblGrid>
      <w:tr w:rsidR="00B22A34" w:rsidRPr="00B22A34" w:rsidTr="00C47707">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Applicant:</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Current post:</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Current University:</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rPr>
          <w:trHeight w:val="756"/>
        </w:trPr>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 xml:space="preserve">Contact details (address, email and telephone): </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Proposed start date</w:t>
            </w:r>
            <w:r w:rsidR="00087BF6">
              <w:rPr>
                <w:rFonts w:ascii="Calibri" w:eastAsia="MS Gothic" w:hAnsi="Calibri" w:cs="Calibri"/>
                <w:b/>
                <w:bCs/>
                <w:sz w:val="20"/>
                <w:szCs w:val="20"/>
              </w:rPr>
              <w:t xml:space="preserve"> for the Launching Fellowship</w:t>
            </w:r>
            <w:r w:rsidRPr="00B22A34">
              <w:rPr>
                <w:rFonts w:ascii="Calibri" w:eastAsia="MS Gothic" w:hAnsi="Calibri" w:cs="Calibri"/>
                <w:b/>
                <w:bCs/>
                <w:sz w:val="20"/>
                <w:szCs w:val="20"/>
              </w:rPr>
              <w:t>:</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2330"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Date PhD awarded (or estimated):</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2330" w:type="dxa"/>
            <w:shd w:val="clear" w:color="auto" w:fill="D9D9D9"/>
          </w:tcPr>
          <w:p w:rsidR="00B22A34" w:rsidRPr="00B22A34" w:rsidRDefault="00B22A34" w:rsidP="00087BF6">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 xml:space="preserve">Proposed </w:t>
            </w:r>
            <w:r w:rsidR="00087BF6" w:rsidRPr="00B22A34">
              <w:rPr>
                <w:rFonts w:ascii="Calibri" w:eastAsia="MS Gothic" w:hAnsi="Calibri" w:cs="Calibri"/>
                <w:b/>
                <w:bCs/>
                <w:sz w:val="20"/>
                <w:szCs w:val="20"/>
              </w:rPr>
              <w:t>research</w:t>
            </w:r>
            <w:r w:rsidR="00087BF6">
              <w:rPr>
                <w:rFonts w:ascii="Calibri" w:eastAsia="MS Gothic" w:hAnsi="Calibri" w:cs="Calibri"/>
                <w:b/>
                <w:bCs/>
                <w:sz w:val="20"/>
                <w:szCs w:val="20"/>
              </w:rPr>
              <w:t xml:space="preserve"> </w:t>
            </w:r>
            <w:r w:rsidRPr="00B22A34">
              <w:rPr>
                <w:rFonts w:ascii="Calibri" w:eastAsia="MS Gothic" w:hAnsi="Calibri" w:cs="Calibri"/>
                <w:b/>
                <w:bCs/>
                <w:sz w:val="20"/>
                <w:szCs w:val="20"/>
              </w:rPr>
              <w:t xml:space="preserve">topic </w:t>
            </w:r>
            <w:r w:rsidR="00087BF6">
              <w:rPr>
                <w:rFonts w:ascii="Calibri" w:eastAsia="MS Gothic" w:hAnsi="Calibri" w:cs="Calibri"/>
                <w:b/>
                <w:bCs/>
                <w:sz w:val="20"/>
                <w:szCs w:val="20"/>
              </w:rPr>
              <w:t>for the Launching Fellowship</w:t>
            </w:r>
            <w:r w:rsidRPr="00B22A34">
              <w:rPr>
                <w:rFonts w:ascii="Calibri" w:eastAsia="MS Gothic" w:hAnsi="Calibri" w:cs="Calibri"/>
                <w:b/>
                <w:bCs/>
                <w:sz w:val="20"/>
                <w:szCs w:val="20"/>
              </w:rPr>
              <w:t>:</w:t>
            </w:r>
          </w:p>
        </w:tc>
        <w:tc>
          <w:tcPr>
            <w:tcW w:w="770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tc>
      </w:tr>
    </w:tbl>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2A34" w:rsidRPr="00B22A34" w:rsidTr="00C47707">
        <w:tc>
          <w:tcPr>
            <w:tcW w:w="10031" w:type="dxa"/>
            <w:shd w:val="pct20" w:color="auto" w:fill="auto"/>
          </w:tcPr>
          <w:p w:rsidR="00B22A34" w:rsidRPr="00B22A34" w:rsidRDefault="00B22A34" w:rsidP="00B22A34">
            <w:pPr>
              <w:spacing w:after="0" w:line="240" w:lineRule="auto"/>
              <w:ind w:hanging="3"/>
              <w:rPr>
                <w:rFonts w:ascii="Calibri" w:eastAsia="Times New Roman" w:hAnsi="Calibri" w:cs="Calibri"/>
                <w:b/>
                <w:sz w:val="20"/>
                <w:szCs w:val="20"/>
              </w:rPr>
            </w:pPr>
          </w:p>
          <w:p w:rsidR="00B22A34" w:rsidRPr="00B22A34" w:rsidRDefault="00B22A34" w:rsidP="00B22A34">
            <w:pPr>
              <w:spacing w:after="0" w:line="240" w:lineRule="auto"/>
              <w:ind w:hanging="3"/>
              <w:rPr>
                <w:rFonts w:ascii="Calibri" w:eastAsia="Times New Roman" w:hAnsi="Calibri" w:cs="Calibri"/>
                <w:b/>
                <w:i/>
                <w:sz w:val="20"/>
                <w:szCs w:val="20"/>
              </w:rPr>
            </w:pPr>
            <w:r w:rsidRPr="00B22A34">
              <w:rPr>
                <w:rFonts w:ascii="Calibri" w:eastAsia="Times New Roman" w:hAnsi="Calibri" w:cs="Calibri"/>
                <w:b/>
                <w:sz w:val="20"/>
                <w:szCs w:val="20"/>
              </w:rPr>
              <w:t>Proposed mentor(s) from the Centre for Academic Primary Care, University of Bristol.</w:t>
            </w:r>
            <w:r w:rsidRPr="00B22A34">
              <w:rPr>
                <w:rFonts w:ascii="Calibri" w:eastAsia="Times New Roman" w:hAnsi="Calibri" w:cs="Calibri"/>
                <w:sz w:val="20"/>
                <w:szCs w:val="20"/>
              </w:rPr>
              <w:t xml:space="preserve"> </w:t>
            </w:r>
            <w:r w:rsidRPr="00B22A34">
              <w:rPr>
                <w:rFonts w:ascii="Calibri" w:eastAsia="Times New Roman" w:hAnsi="Calibri" w:cs="Calibri"/>
                <w:sz w:val="20"/>
                <w:szCs w:val="20"/>
              </w:rPr>
              <w:br/>
            </w:r>
            <w:r w:rsidRPr="00B22A34">
              <w:rPr>
                <w:rFonts w:ascii="Calibri" w:eastAsia="Times New Roman" w:hAnsi="Calibri" w:cs="Calibri"/>
                <w:i/>
                <w:sz w:val="20"/>
                <w:szCs w:val="20"/>
              </w:rPr>
              <w:t xml:space="preserve">You are expected to have contacted your proposed mentor(s) prior to making this application to check they are happy to act as your mentor.  If you don’t know who to contact please email Dr Alison Heawood (ali.heawood@bristol.ac.uk) or </w:t>
            </w:r>
            <w:r>
              <w:rPr>
                <w:rFonts w:ascii="Calibri" w:eastAsia="Times New Roman" w:hAnsi="Calibri" w:cs="Calibri"/>
                <w:i/>
                <w:sz w:val="20"/>
                <w:szCs w:val="20"/>
              </w:rPr>
              <w:t>Dr Rebecca Barnes (</w:t>
            </w:r>
            <w:proofErr w:type="spellStart"/>
            <w:r>
              <w:rPr>
                <w:rFonts w:ascii="Calibri" w:eastAsia="Times New Roman" w:hAnsi="Calibri" w:cs="Calibri"/>
                <w:i/>
                <w:sz w:val="20"/>
                <w:szCs w:val="20"/>
              </w:rPr>
              <w:t>rebecca.barnes</w:t>
            </w:r>
            <w:proofErr w:type="spellEnd"/>
            <w:r w:rsidRPr="00B22A34">
              <w:rPr>
                <w:rFonts w:ascii="Calibri" w:eastAsia="Times New Roman" w:hAnsi="Calibri" w:cs="Calibri"/>
                <w:i/>
                <w:sz w:val="20"/>
                <w:szCs w:val="20"/>
              </w:rPr>
              <w:t>) for further information.</w:t>
            </w:r>
            <w:r w:rsidRPr="00B22A34">
              <w:rPr>
                <w:rFonts w:ascii="Calibri" w:eastAsia="Times New Roman" w:hAnsi="Calibri" w:cs="Calibri"/>
                <w:sz w:val="20"/>
                <w:szCs w:val="20"/>
              </w:rPr>
              <w:t xml:space="preserve">  </w:t>
            </w:r>
          </w:p>
        </w:tc>
      </w:tr>
      <w:tr w:rsidR="00B22A34" w:rsidRPr="00B22A34" w:rsidTr="00C47707">
        <w:tc>
          <w:tcPr>
            <w:tcW w:w="10031" w:type="dxa"/>
            <w:tcBorders>
              <w:bottom w:val="single" w:sz="4" w:space="0" w:color="auto"/>
            </w:tcBorders>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10031" w:type="dxa"/>
            <w:shd w:val="pct20" w:color="auto" w:fill="auto"/>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 xml:space="preserve">Please say why you are applying for the Launching Fellowship and how this will help you to progress your career in primary care research. </w:t>
            </w:r>
          </w:p>
        </w:tc>
      </w:tr>
      <w:tr w:rsidR="00B22A34" w:rsidRPr="00B22A34" w:rsidTr="00C47707">
        <w:tc>
          <w:tcPr>
            <w:tcW w:w="10031" w:type="dxa"/>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tc>
      </w:tr>
      <w:tr w:rsidR="00B22A34" w:rsidRPr="00B22A34" w:rsidTr="00C47707">
        <w:tc>
          <w:tcPr>
            <w:tcW w:w="10031" w:type="dxa"/>
            <w:shd w:val="clear" w:color="auto" w:fill="BFBFBF"/>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lastRenderedPageBreak/>
              <w:t>Summary of the programme of work you propose to undertake during the Launching Fellowship to enable you to apply for a prestigious externally funded fellowship or grant.  (250 words maximum)</w:t>
            </w:r>
          </w:p>
        </w:tc>
      </w:tr>
      <w:tr w:rsidR="00B22A34" w:rsidRPr="00B22A34" w:rsidTr="00C47707">
        <w:tc>
          <w:tcPr>
            <w:tcW w:w="1003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body)" w:eastAsia="Times New Roman" w:hAnsi="Calibri(body)" w:cs="Times New Roman"/>
                <w:sz w:val="20"/>
                <w:szCs w:val="20"/>
              </w:rPr>
            </w:pPr>
          </w:p>
        </w:tc>
      </w:tr>
      <w:tr w:rsidR="00B22A34" w:rsidRPr="00B22A34" w:rsidTr="00C47707">
        <w:tc>
          <w:tcPr>
            <w:tcW w:w="10031" w:type="dxa"/>
            <w:shd w:val="pct20" w:color="auto" w:fill="auto"/>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 xml:space="preserve">Please explain briefly how your proposed programme of work aligns to the research themes of the Centre for Academic Primary Care, University of Bristol and identify specific fellowship schemes or grant awarding bodies that you expect to apply to.  (250 words maximum) </w:t>
            </w:r>
          </w:p>
        </w:tc>
      </w:tr>
      <w:tr w:rsidR="00B22A34" w:rsidRPr="00B22A34" w:rsidTr="00C47707">
        <w:tc>
          <w:tcPr>
            <w:tcW w:w="10031" w:type="dxa"/>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contextualSpacing/>
              <w:rPr>
                <w:rFonts w:ascii="Calibri" w:eastAsia="Times New Roman" w:hAnsi="Calibri" w:cs="Calibri"/>
                <w:sz w:val="20"/>
                <w:szCs w:val="20"/>
              </w:rPr>
            </w:pPr>
          </w:p>
          <w:p w:rsidR="00B22A34" w:rsidRPr="00B22A34" w:rsidRDefault="00B22A34" w:rsidP="00B22A34">
            <w:pPr>
              <w:spacing w:after="0" w:line="240" w:lineRule="auto"/>
              <w:ind w:left="426"/>
              <w:contextualSpacing/>
              <w:rPr>
                <w:rFonts w:ascii="Calibri" w:eastAsia="Times New Roman" w:hAnsi="Calibri" w:cs="Calibri"/>
                <w:sz w:val="20"/>
                <w:szCs w:val="20"/>
              </w:rPr>
            </w:pPr>
          </w:p>
        </w:tc>
      </w:tr>
      <w:tr w:rsidR="00B22A34" w:rsidRPr="00B22A34" w:rsidTr="00C47707">
        <w:tc>
          <w:tcPr>
            <w:tcW w:w="10031" w:type="dxa"/>
            <w:shd w:val="clear" w:color="auto" w:fill="D9D9D9"/>
          </w:tcPr>
          <w:p w:rsidR="00B22A34" w:rsidRPr="00B22A34" w:rsidRDefault="00B22A34" w:rsidP="00B22A34">
            <w:pPr>
              <w:keepNext/>
              <w:keepLines/>
              <w:spacing w:before="200" w:after="0" w:line="240" w:lineRule="auto"/>
              <w:outlineLvl w:val="2"/>
              <w:rPr>
                <w:rFonts w:ascii="Calibri" w:eastAsia="MS Gothic" w:hAnsi="Calibri" w:cs="Calibri"/>
                <w:b/>
                <w:bCs/>
                <w:sz w:val="20"/>
                <w:szCs w:val="20"/>
              </w:rPr>
            </w:pPr>
            <w:r w:rsidRPr="00B22A34">
              <w:rPr>
                <w:rFonts w:ascii="Calibri" w:eastAsia="MS Gothic" w:hAnsi="Calibri" w:cs="Calibri"/>
                <w:b/>
                <w:bCs/>
                <w:sz w:val="20"/>
                <w:szCs w:val="20"/>
              </w:rPr>
              <w:t>Please provide any other information that you think will help the shortlisting and interview panel determine the likely chances of your proposed programme of work leading to an eternally funded Fellowship or grant.  (200 words max)</w:t>
            </w:r>
          </w:p>
        </w:tc>
      </w:tr>
      <w:tr w:rsidR="00B22A34" w:rsidRPr="00B22A34" w:rsidTr="00C47707">
        <w:tc>
          <w:tcPr>
            <w:tcW w:w="10031" w:type="dxa"/>
            <w:shd w:val="clear" w:color="auto" w:fill="auto"/>
          </w:tcPr>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p w:rsidR="00B22A34" w:rsidRPr="00B22A34" w:rsidRDefault="00B22A34" w:rsidP="00B22A34">
            <w:pPr>
              <w:spacing w:after="0" w:line="240" w:lineRule="auto"/>
              <w:rPr>
                <w:rFonts w:ascii="Calibri" w:eastAsia="Times New Roman" w:hAnsi="Calibri" w:cs="Calibri"/>
                <w:sz w:val="20"/>
                <w:szCs w:val="20"/>
              </w:rPr>
            </w:pPr>
          </w:p>
        </w:tc>
      </w:tr>
    </w:tbl>
    <w:p w:rsidR="00B22A34" w:rsidRDefault="00B22A34" w:rsidP="00B22A34">
      <w:pPr>
        <w:spacing w:after="0" w:line="240" w:lineRule="auto"/>
        <w:rPr>
          <w:rFonts w:ascii="Calibri" w:eastAsia="Times New Roman" w:hAnsi="Calibri" w:cs="Calibri"/>
          <w:sz w:val="20"/>
          <w:szCs w:val="20"/>
          <w:lang w:val="en-US"/>
        </w:rPr>
      </w:pPr>
    </w:p>
    <w:p w:rsidR="00B22A34" w:rsidRPr="00B22A34" w:rsidRDefault="00B22A34" w:rsidP="00B22A34">
      <w:pPr>
        <w:spacing w:after="0" w:line="240" w:lineRule="auto"/>
        <w:rPr>
          <w:rFonts w:ascii="Calibri" w:eastAsia="Times New Roman" w:hAnsi="Calibri" w:cs="Calibri"/>
          <w:i/>
          <w:sz w:val="20"/>
          <w:szCs w:val="20"/>
          <w:lang w:val="en-US"/>
        </w:rPr>
      </w:pPr>
      <w:r>
        <w:rPr>
          <w:rFonts w:ascii="Calibri" w:eastAsia="Times New Roman" w:hAnsi="Calibri" w:cs="Calibri"/>
          <w:sz w:val="20"/>
          <w:szCs w:val="20"/>
          <w:lang w:val="en-US"/>
        </w:rPr>
        <w:t xml:space="preserve">This </w:t>
      </w:r>
      <w:r w:rsidRPr="00B22A34">
        <w:rPr>
          <w:rFonts w:ascii="Calibri" w:eastAsia="Times New Roman" w:hAnsi="Calibri" w:cs="Calibri"/>
          <w:sz w:val="20"/>
          <w:szCs w:val="20"/>
          <w:lang w:val="en-US"/>
        </w:rPr>
        <w:t xml:space="preserve">Application Form </w:t>
      </w:r>
      <w:r>
        <w:rPr>
          <w:rFonts w:ascii="Calibri" w:eastAsia="Times New Roman" w:hAnsi="Calibri" w:cs="Calibri"/>
          <w:sz w:val="20"/>
          <w:szCs w:val="20"/>
          <w:lang w:val="en-US"/>
        </w:rPr>
        <w:t xml:space="preserve">with CV </w:t>
      </w:r>
      <w:r w:rsidR="00087BF6">
        <w:rPr>
          <w:rFonts w:ascii="Calibri" w:eastAsia="Times New Roman" w:hAnsi="Calibri" w:cs="Calibri"/>
          <w:sz w:val="20"/>
          <w:szCs w:val="20"/>
          <w:lang w:val="en-US"/>
        </w:rPr>
        <w:t>(</w:t>
      </w:r>
      <w:r w:rsidRPr="00B22A34">
        <w:rPr>
          <w:rFonts w:ascii="Calibri" w:eastAsia="Times New Roman" w:hAnsi="Calibri" w:cs="Calibri"/>
          <w:sz w:val="20"/>
          <w:szCs w:val="20"/>
          <w:lang w:val="en-US"/>
        </w:rPr>
        <w:t>and letter of support</w:t>
      </w:r>
      <w:r w:rsidR="00087BF6">
        <w:rPr>
          <w:rFonts w:ascii="Calibri" w:eastAsia="Times New Roman" w:hAnsi="Calibri" w:cs="Calibri"/>
          <w:sz w:val="20"/>
          <w:szCs w:val="20"/>
          <w:lang w:val="en-US"/>
        </w:rPr>
        <w:t xml:space="preserve"> from PhD supervisors</w:t>
      </w:r>
      <w:r w:rsidRPr="00B22A34">
        <w:rPr>
          <w:rFonts w:ascii="Calibri" w:eastAsia="Times New Roman" w:hAnsi="Calibri" w:cs="Calibri"/>
          <w:sz w:val="20"/>
          <w:szCs w:val="20"/>
          <w:lang w:val="en-US"/>
        </w:rPr>
        <w:t xml:space="preserve">, where relevant) should be sent by email to Nancy </w:t>
      </w:r>
      <w:proofErr w:type="spellStart"/>
      <w:r w:rsidRPr="00B22A34">
        <w:rPr>
          <w:rFonts w:ascii="Calibri" w:eastAsia="Times New Roman" w:hAnsi="Calibri" w:cs="Calibri"/>
          <w:sz w:val="20"/>
          <w:szCs w:val="20"/>
          <w:lang w:val="en-US"/>
        </w:rPr>
        <w:t>Horlick</w:t>
      </w:r>
      <w:proofErr w:type="spellEnd"/>
      <w:r w:rsidRPr="00B22A34">
        <w:rPr>
          <w:rFonts w:ascii="Calibri" w:eastAsia="Times New Roman" w:hAnsi="Calibri" w:cs="Calibri"/>
          <w:sz w:val="20"/>
          <w:szCs w:val="20"/>
          <w:lang w:val="en-US"/>
        </w:rPr>
        <w:t xml:space="preserve">, </w:t>
      </w:r>
      <w:hyperlink r:id="rId9">
        <w:r w:rsidRPr="00B22A34">
          <w:rPr>
            <w:rStyle w:val="Hyperlink"/>
            <w:rFonts w:ascii="Calibri" w:eastAsia="Times New Roman" w:hAnsi="Calibri" w:cs="Calibri"/>
            <w:sz w:val="20"/>
            <w:szCs w:val="20"/>
            <w:lang w:val="en-US"/>
          </w:rPr>
          <w:t>Nancy.Horlick@bristol.ac.uk</w:t>
        </w:r>
      </w:hyperlink>
      <w:r w:rsidRPr="00B22A34">
        <w:rPr>
          <w:rFonts w:ascii="Calibri" w:eastAsia="Times New Roman" w:hAnsi="Calibri" w:cs="Calibri"/>
          <w:sz w:val="20"/>
          <w:szCs w:val="20"/>
          <w:u w:val="single"/>
          <w:lang w:val="en-US"/>
        </w:rPr>
        <w:t>,</w:t>
      </w:r>
      <w:r w:rsidRPr="00B22A34">
        <w:rPr>
          <w:rFonts w:ascii="Calibri" w:eastAsia="Times New Roman" w:hAnsi="Calibri" w:cs="Calibri"/>
          <w:sz w:val="20"/>
          <w:szCs w:val="20"/>
          <w:lang w:val="en-US"/>
        </w:rPr>
        <w:t xml:space="preserve"> by </w:t>
      </w:r>
      <w:r w:rsidRPr="00B22A34">
        <w:rPr>
          <w:rFonts w:ascii="Calibri" w:eastAsia="Times New Roman" w:hAnsi="Calibri" w:cs="Calibri"/>
          <w:b/>
          <w:sz w:val="20"/>
          <w:szCs w:val="20"/>
          <w:lang w:val="en-US"/>
        </w:rPr>
        <w:t xml:space="preserve">09:00 (GMT) </w:t>
      </w:r>
      <w:r w:rsidRPr="00B22A34">
        <w:rPr>
          <w:rFonts w:ascii="Calibri" w:eastAsia="Times New Roman" w:hAnsi="Calibri" w:cs="Calibri"/>
          <w:sz w:val="20"/>
          <w:szCs w:val="20"/>
          <w:lang w:val="en-US"/>
        </w:rPr>
        <w:t xml:space="preserve">on </w:t>
      </w:r>
      <w:r w:rsidR="002C51C1">
        <w:rPr>
          <w:rFonts w:ascii="Calibri" w:eastAsia="Times New Roman" w:hAnsi="Calibri" w:cs="Calibri"/>
          <w:b/>
          <w:sz w:val="20"/>
          <w:szCs w:val="20"/>
          <w:lang w:val="en-US"/>
        </w:rPr>
        <w:t>Monday</w:t>
      </w:r>
      <w:r w:rsidRPr="00B22A34">
        <w:rPr>
          <w:rFonts w:ascii="Calibri" w:eastAsia="Times New Roman" w:hAnsi="Calibri" w:cs="Calibri"/>
          <w:b/>
          <w:sz w:val="20"/>
          <w:szCs w:val="20"/>
          <w:lang w:val="en-US"/>
        </w:rPr>
        <w:t xml:space="preserve"> </w:t>
      </w:r>
      <w:r w:rsidR="002C51C1">
        <w:rPr>
          <w:rFonts w:ascii="Calibri" w:eastAsia="Times New Roman" w:hAnsi="Calibri" w:cs="Calibri"/>
          <w:b/>
          <w:sz w:val="20"/>
          <w:szCs w:val="20"/>
          <w:lang w:val="en-US"/>
        </w:rPr>
        <w:t>12</w:t>
      </w:r>
      <w:r w:rsidRPr="00B22A34">
        <w:rPr>
          <w:rFonts w:ascii="Calibri" w:eastAsia="Times New Roman" w:hAnsi="Calibri" w:cs="Calibri"/>
          <w:b/>
          <w:sz w:val="20"/>
          <w:szCs w:val="20"/>
          <w:vertAlign w:val="superscript"/>
          <w:lang w:val="en-US"/>
        </w:rPr>
        <w:t>th</w:t>
      </w:r>
      <w:r w:rsidRPr="00B22A34">
        <w:rPr>
          <w:rFonts w:ascii="Calibri" w:eastAsia="Times New Roman" w:hAnsi="Calibri" w:cs="Calibri"/>
          <w:b/>
          <w:sz w:val="20"/>
          <w:szCs w:val="20"/>
          <w:lang w:val="en-US"/>
        </w:rPr>
        <w:t xml:space="preserve"> January 2015. </w:t>
      </w:r>
      <w:r w:rsidRPr="00B22A34">
        <w:rPr>
          <w:rFonts w:ascii="Calibri" w:eastAsia="Times New Roman" w:hAnsi="Calibri" w:cs="Calibri"/>
          <w:sz w:val="20"/>
          <w:szCs w:val="20"/>
          <w:lang w:val="en-US"/>
        </w:rPr>
        <w:t xml:space="preserve">Please put </w:t>
      </w:r>
      <w:r w:rsidRPr="00B22A34">
        <w:rPr>
          <w:rFonts w:ascii="Calibri" w:eastAsia="Times New Roman" w:hAnsi="Calibri" w:cs="Calibri"/>
          <w:b/>
          <w:sz w:val="20"/>
          <w:szCs w:val="20"/>
          <w:lang w:val="en-US"/>
        </w:rPr>
        <w:t xml:space="preserve">APCRC / CAPC Launching Fellowship </w:t>
      </w:r>
      <w:r w:rsidRPr="00B22A34">
        <w:rPr>
          <w:rFonts w:ascii="Calibri" w:eastAsia="Times New Roman" w:hAnsi="Calibri" w:cs="Calibri"/>
          <w:sz w:val="20"/>
          <w:szCs w:val="20"/>
          <w:lang w:val="en-US"/>
        </w:rPr>
        <w:t xml:space="preserve">as the subject of the email. Documents should be saved with the following file name format: </w:t>
      </w:r>
      <w:proofErr w:type="spellStart"/>
      <w:r w:rsidRPr="00B22A34">
        <w:rPr>
          <w:rFonts w:ascii="Calibri" w:eastAsia="Times New Roman" w:hAnsi="Calibri" w:cs="Calibri"/>
          <w:i/>
          <w:sz w:val="20"/>
          <w:szCs w:val="20"/>
          <w:lang w:val="en-US"/>
        </w:rPr>
        <w:t>Familyname_Firstname_CV</w:t>
      </w:r>
      <w:proofErr w:type="spellEnd"/>
      <w:r w:rsidRPr="00B22A34">
        <w:rPr>
          <w:rFonts w:ascii="Calibri" w:eastAsia="Times New Roman" w:hAnsi="Calibri" w:cs="Calibri"/>
          <w:i/>
          <w:sz w:val="20"/>
          <w:szCs w:val="20"/>
          <w:lang w:val="en-US"/>
        </w:rPr>
        <w:t xml:space="preserve">  </w:t>
      </w:r>
      <w:r w:rsidRPr="00B22A34">
        <w:rPr>
          <w:rFonts w:ascii="Calibri" w:eastAsia="Times New Roman" w:hAnsi="Calibri" w:cs="Calibri"/>
          <w:sz w:val="20"/>
          <w:szCs w:val="20"/>
          <w:lang w:val="en-US"/>
        </w:rPr>
        <w:t>and</w:t>
      </w:r>
      <w:r w:rsidRPr="00B22A34">
        <w:rPr>
          <w:rFonts w:ascii="Calibri" w:eastAsia="Times New Roman" w:hAnsi="Calibri" w:cs="Calibri"/>
          <w:i/>
          <w:sz w:val="20"/>
          <w:szCs w:val="20"/>
          <w:lang w:val="en-US"/>
        </w:rPr>
        <w:t xml:space="preserve"> </w:t>
      </w:r>
      <w:proofErr w:type="spellStart"/>
      <w:r w:rsidRPr="00B22A34">
        <w:rPr>
          <w:rFonts w:ascii="Calibri" w:eastAsia="Times New Roman" w:hAnsi="Calibri" w:cs="Calibri"/>
          <w:i/>
          <w:sz w:val="20"/>
          <w:szCs w:val="20"/>
          <w:lang w:val="en-US"/>
        </w:rPr>
        <w:t>Familyname_Firstname_Launching</w:t>
      </w:r>
      <w:proofErr w:type="spellEnd"/>
      <w:r w:rsidRPr="00B22A34">
        <w:rPr>
          <w:rFonts w:ascii="Calibri" w:eastAsia="Times New Roman" w:hAnsi="Calibri" w:cs="Calibri"/>
          <w:i/>
          <w:sz w:val="20"/>
          <w:szCs w:val="20"/>
          <w:lang w:val="en-US"/>
        </w:rPr>
        <w:t xml:space="preserve"> Fellowship Application Form. </w:t>
      </w:r>
    </w:p>
    <w:p w:rsidR="00B22A34" w:rsidRPr="00B22A34" w:rsidRDefault="00B22A34" w:rsidP="00B22A34">
      <w:pPr>
        <w:spacing w:after="0" w:line="240" w:lineRule="auto"/>
        <w:rPr>
          <w:rFonts w:ascii="Calibri" w:eastAsia="Times New Roman" w:hAnsi="Calibri" w:cs="Calibri"/>
          <w:sz w:val="20"/>
          <w:szCs w:val="20"/>
        </w:rPr>
      </w:pPr>
    </w:p>
    <w:sectPr w:rsidR="00B22A34" w:rsidRPr="00B22A34" w:rsidSect="00C02F6F">
      <w:footerReference w:type="default" r:id="rId10"/>
      <w:pgSz w:w="11904" w:h="16836"/>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F6" w:rsidRDefault="00087BF6" w:rsidP="00087BF6">
      <w:pPr>
        <w:spacing w:after="0" w:line="240" w:lineRule="auto"/>
      </w:pPr>
      <w:r>
        <w:separator/>
      </w:r>
    </w:p>
  </w:endnote>
  <w:endnote w:type="continuationSeparator" w:id="0">
    <w:p w:rsidR="00087BF6" w:rsidRDefault="00087BF6" w:rsidP="0008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8A0" w:rsidRPr="00996349" w:rsidRDefault="00087BF6" w:rsidP="00996349">
    <w:pPr>
      <w:pStyle w:val="Footer"/>
      <w:pBdr>
        <w:top w:val="thinThickSmallGap" w:sz="24" w:space="1" w:color="622423"/>
      </w:pBdr>
      <w:tabs>
        <w:tab w:val="clear" w:pos="4513"/>
        <w:tab w:val="clear" w:pos="9026"/>
        <w:tab w:val="right" w:pos="9744"/>
      </w:tabs>
      <w:rPr>
        <w:rFonts w:ascii="Cambria" w:hAnsi="Cambria"/>
      </w:rPr>
    </w:pPr>
    <w:r>
      <w:rPr>
        <w:rFonts w:ascii="Cambria" w:hAnsi="Cambria"/>
      </w:rPr>
      <w:t>APCRC / CAPC Launching Fellowship Application Form</w:t>
    </w:r>
    <w:r w:rsidRPr="00996349">
      <w:rPr>
        <w:rFonts w:ascii="Cambria" w:hAnsi="Cambria"/>
      </w:rPr>
      <w:tab/>
      <w:t xml:space="preserve">Page </w:t>
    </w:r>
    <w:r w:rsidRPr="00996349">
      <w:rPr>
        <w:rFonts w:ascii="Calibri" w:hAnsi="Calibri"/>
      </w:rPr>
      <w:fldChar w:fldCharType="begin"/>
    </w:r>
    <w:r>
      <w:instrText xml:space="preserve"> PAGE   \* MERGEFORMAT </w:instrText>
    </w:r>
    <w:r w:rsidRPr="00996349">
      <w:rPr>
        <w:rFonts w:ascii="Calibri" w:hAnsi="Calibri"/>
      </w:rPr>
      <w:fldChar w:fldCharType="separate"/>
    </w:r>
    <w:r w:rsidR="006C3F5B" w:rsidRPr="006C3F5B">
      <w:rPr>
        <w:rFonts w:ascii="Cambria" w:hAnsi="Cambria"/>
        <w:noProof/>
      </w:rPr>
      <w:t>2</w:t>
    </w:r>
    <w:r w:rsidRPr="00996349">
      <w:rPr>
        <w:rFonts w:ascii="Cambria" w:hAnsi="Cambria"/>
        <w:noProof/>
      </w:rPr>
      <w:fldChar w:fldCharType="end"/>
    </w:r>
  </w:p>
  <w:p w:rsidR="007158A0" w:rsidRPr="000D6FBE" w:rsidRDefault="00F75470" w:rsidP="000D6FBE">
    <w:pPr>
      <w:pStyle w:val="Footer"/>
      <w:pBdr>
        <w:top w:val="thinThickSmallGap" w:sz="24" w:space="1" w:color="622423"/>
      </w:pBdr>
      <w:tabs>
        <w:tab w:val="clear" w:pos="4513"/>
        <w:tab w:val="clear" w:pos="9026"/>
        <w:tab w:val="right" w:pos="9744"/>
      </w:tabs>
      <w:rPr>
        <w:rFonts w:ascii="Cambria" w:eastAsia="MS Gothic"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F6" w:rsidRDefault="00087BF6" w:rsidP="00087BF6">
      <w:pPr>
        <w:spacing w:after="0" w:line="240" w:lineRule="auto"/>
      </w:pPr>
      <w:r>
        <w:separator/>
      </w:r>
    </w:p>
  </w:footnote>
  <w:footnote w:type="continuationSeparator" w:id="0">
    <w:p w:rsidR="00087BF6" w:rsidRDefault="00087BF6" w:rsidP="00087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26788"/>
    <w:multiLevelType w:val="hybridMultilevel"/>
    <w:tmpl w:val="C686B10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34"/>
    <w:rsid w:val="00087BF6"/>
    <w:rsid w:val="002C51C1"/>
    <w:rsid w:val="006C3F5B"/>
    <w:rsid w:val="00B22A34"/>
    <w:rsid w:val="00D3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83292-A1C5-4330-A274-F3C0579E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22A34"/>
    <w:pPr>
      <w:spacing w:line="240" w:lineRule="auto"/>
    </w:pPr>
    <w:rPr>
      <w:sz w:val="20"/>
      <w:szCs w:val="20"/>
    </w:rPr>
  </w:style>
  <w:style w:type="character" w:customStyle="1" w:styleId="CommentTextChar">
    <w:name w:val="Comment Text Char"/>
    <w:basedOn w:val="DefaultParagraphFont"/>
    <w:link w:val="CommentText"/>
    <w:uiPriority w:val="99"/>
    <w:semiHidden/>
    <w:rsid w:val="00B22A34"/>
    <w:rPr>
      <w:sz w:val="20"/>
      <w:szCs w:val="20"/>
    </w:rPr>
  </w:style>
  <w:style w:type="paragraph" w:styleId="Footer">
    <w:name w:val="footer"/>
    <w:basedOn w:val="Normal"/>
    <w:link w:val="FooterChar"/>
    <w:uiPriority w:val="99"/>
    <w:unhideWhenUsed/>
    <w:rsid w:val="00B22A34"/>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22A34"/>
    <w:rPr>
      <w:rFonts w:ascii="Times New Roman" w:eastAsia="Times New Roman" w:hAnsi="Times New Roman" w:cs="Times New Roman"/>
      <w:sz w:val="20"/>
      <w:szCs w:val="20"/>
    </w:rPr>
  </w:style>
  <w:style w:type="character" w:styleId="CommentReference">
    <w:name w:val="annotation reference"/>
    <w:uiPriority w:val="99"/>
    <w:unhideWhenUsed/>
    <w:rsid w:val="00B22A34"/>
    <w:rPr>
      <w:sz w:val="18"/>
      <w:szCs w:val="18"/>
    </w:rPr>
  </w:style>
  <w:style w:type="paragraph" w:styleId="BalloonText">
    <w:name w:val="Balloon Text"/>
    <w:basedOn w:val="Normal"/>
    <w:link w:val="BalloonTextChar"/>
    <w:uiPriority w:val="99"/>
    <w:semiHidden/>
    <w:unhideWhenUsed/>
    <w:rsid w:val="00B2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34"/>
    <w:rPr>
      <w:rFonts w:ascii="Tahoma" w:hAnsi="Tahoma" w:cs="Tahoma"/>
      <w:sz w:val="16"/>
      <w:szCs w:val="16"/>
    </w:rPr>
  </w:style>
  <w:style w:type="paragraph" w:styleId="Title">
    <w:name w:val="Title"/>
    <w:basedOn w:val="Normal"/>
    <w:next w:val="Normal"/>
    <w:link w:val="TitleChar"/>
    <w:uiPriority w:val="10"/>
    <w:qFormat/>
    <w:rsid w:val="00B22A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B22A3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DefaultParagraphFont"/>
    <w:uiPriority w:val="99"/>
    <w:unhideWhenUsed/>
    <w:rsid w:val="00B22A34"/>
    <w:rPr>
      <w:color w:val="0000FF" w:themeColor="hyperlink"/>
      <w:u w:val="single"/>
    </w:rPr>
  </w:style>
  <w:style w:type="paragraph" w:styleId="Header">
    <w:name w:val="header"/>
    <w:basedOn w:val="Normal"/>
    <w:link w:val="HeaderChar"/>
    <w:uiPriority w:val="99"/>
    <w:unhideWhenUsed/>
    <w:rsid w:val="0008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cy.Horlick@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 Heawood</dc:creator>
  <cp:lastModifiedBy>ARG Heawood</cp:lastModifiedBy>
  <cp:revision>2</cp:revision>
  <dcterms:created xsi:type="dcterms:W3CDTF">2014-12-02T10:15:00Z</dcterms:created>
  <dcterms:modified xsi:type="dcterms:W3CDTF">2014-12-02T10:15:00Z</dcterms:modified>
</cp:coreProperties>
</file>